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46C1A" w14:textId="77777777" w:rsidR="005527BF" w:rsidRPr="005527BF" w:rsidRDefault="005527BF" w:rsidP="005527BF">
      <w:pPr>
        <w:spacing w:line="240" w:lineRule="auto"/>
        <w:rPr>
          <w:rFonts w:ascii="Calibri Light" w:hAnsi="Calibri Light" w:cs="Calibri Light"/>
          <w:sz w:val="40"/>
          <w:szCs w:val="40"/>
          <w:lang w:eastAsia="sv-SE"/>
        </w:rPr>
      </w:pPr>
      <w:bookmarkStart w:id="0" w:name="_GoBack"/>
      <w:bookmarkEnd w:id="0"/>
      <w:proofErr w:type="gramStart"/>
      <w:r w:rsidRPr="005527BF">
        <w:rPr>
          <w:rFonts w:ascii="Calibri Light" w:hAnsi="Calibri Light" w:cs="Calibri Light"/>
          <w:sz w:val="40"/>
          <w:szCs w:val="40"/>
          <w:lang w:eastAsia="sv-SE"/>
        </w:rPr>
        <w:t>230331</w:t>
      </w:r>
      <w:proofErr w:type="gramEnd"/>
      <w:r w:rsidRPr="005527BF">
        <w:rPr>
          <w:rFonts w:ascii="Calibri Light" w:hAnsi="Calibri Light" w:cs="Calibri Light"/>
          <w:sz w:val="40"/>
          <w:szCs w:val="40"/>
          <w:lang w:eastAsia="sv-SE"/>
        </w:rPr>
        <w:t xml:space="preserve"> Teams</w:t>
      </w:r>
    </w:p>
    <w:p w14:paraId="3DA4167C" w14:textId="77777777" w:rsidR="005527BF" w:rsidRPr="005527BF" w:rsidRDefault="005527BF" w:rsidP="005527BF">
      <w:pPr>
        <w:spacing w:line="240" w:lineRule="auto"/>
        <w:rPr>
          <w:rFonts w:ascii="Calibri" w:hAnsi="Calibri" w:cs="Calibri"/>
          <w:color w:val="767676"/>
          <w:sz w:val="20"/>
          <w:lang w:eastAsia="sv-SE"/>
        </w:rPr>
      </w:pPr>
      <w:r w:rsidRPr="005527BF">
        <w:rPr>
          <w:rFonts w:ascii="Calibri" w:hAnsi="Calibri" w:cs="Calibri"/>
          <w:color w:val="767676"/>
          <w:sz w:val="20"/>
          <w:lang w:eastAsia="sv-SE"/>
        </w:rPr>
        <w:t>den 27 januari 2023</w:t>
      </w:r>
    </w:p>
    <w:p w14:paraId="5AFF6265" w14:textId="77777777" w:rsidR="005527BF" w:rsidRPr="005527BF" w:rsidRDefault="005527BF" w:rsidP="005527BF">
      <w:pPr>
        <w:spacing w:line="240" w:lineRule="auto"/>
        <w:rPr>
          <w:rFonts w:ascii="Calibri" w:hAnsi="Calibri" w:cs="Calibri"/>
          <w:color w:val="767676"/>
          <w:sz w:val="20"/>
          <w:lang w:eastAsia="sv-SE"/>
        </w:rPr>
      </w:pPr>
      <w:r w:rsidRPr="005527BF">
        <w:rPr>
          <w:rFonts w:ascii="Calibri" w:hAnsi="Calibri" w:cs="Calibri"/>
          <w:color w:val="767676"/>
          <w:sz w:val="20"/>
          <w:lang w:eastAsia="sv-SE"/>
        </w:rPr>
        <w:t>11:06</w:t>
      </w:r>
    </w:p>
    <w:p w14:paraId="126EA43F" w14:textId="77777777" w:rsidR="005527BF" w:rsidRPr="005527BF" w:rsidRDefault="005527BF" w:rsidP="005527BF">
      <w:pPr>
        <w:numPr>
          <w:ilvl w:val="0"/>
          <w:numId w:val="1"/>
        </w:numPr>
        <w:spacing w:line="240" w:lineRule="auto"/>
        <w:textAlignment w:val="center"/>
        <w:rPr>
          <w:rFonts w:ascii="Garamond" w:hAnsi="Garamond" w:cs="Calibri"/>
          <w:i/>
          <w:iCs/>
          <w:sz w:val="32"/>
          <w:szCs w:val="32"/>
          <w:lang w:eastAsia="sv-SE"/>
        </w:rPr>
      </w:pPr>
      <w:r w:rsidRPr="005527BF">
        <w:rPr>
          <w:rFonts w:ascii="Garamond" w:hAnsi="Garamond" w:cs="Calibri"/>
          <w:i/>
          <w:iCs/>
          <w:sz w:val="32"/>
          <w:szCs w:val="32"/>
          <w:lang w:eastAsia="sv-SE"/>
        </w:rPr>
        <w:t>Närvaro/deltagarlista</w:t>
      </w:r>
      <w:r w:rsidRPr="005527BF">
        <w:rPr>
          <w:rFonts w:ascii="Garamond" w:hAnsi="Garamond" w:cs="Calibri"/>
          <w:i/>
          <w:iCs/>
          <w:sz w:val="32"/>
          <w:szCs w:val="32"/>
          <w:lang w:eastAsia="sv-SE"/>
        </w:rPr>
        <w:br/>
        <w:t> </w:t>
      </w:r>
    </w:p>
    <w:p w14:paraId="399FB96A" w14:textId="77777777" w:rsidR="005527BF" w:rsidRPr="005527BF" w:rsidRDefault="005527BF" w:rsidP="005527BF">
      <w:pPr>
        <w:spacing w:line="240" w:lineRule="auto"/>
        <w:ind w:left="540"/>
        <w:rPr>
          <w:rFonts w:ascii="Garamond" w:hAnsi="Garamond" w:cs="Calibri"/>
          <w:sz w:val="22"/>
          <w:szCs w:val="22"/>
          <w:lang w:eastAsia="sv-SE"/>
        </w:rPr>
      </w:pPr>
      <w:r w:rsidRPr="005527BF">
        <w:rPr>
          <w:rFonts w:ascii="Garamond" w:hAnsi="Garamond" w:cs="Calibri"/>
          <w:sz w:val="22"/>
          <w:szCs w:val="22"/>
          <w:lang w:eastAsia="sv-SE"/>
        </w:rPr>
        <w:t xml:space="preserve">Harald Lundqvist, Daniel Ekman, Maria Lundin, Petra Björk, Maria Bring, Malin Ohlsson, Anne-Cathrine Gunnerek, Susanne Schiller-Harvey, Frida Jolsgård, </w:t>
      </w:r>
      <w:proofErr w:type="spellStart"/>
      <w:r w:rsidRPr="005527BF">
        <w:rPr>
          <w:rFonts w:ascii="Garamond" w:hAnsi="Garamond" w:cs="Calibri"/>
          <w:sz w:val="22"/>
          <w:szCs w:val="22"/>
          <w:lang w:eastAsia="sv-SE"/>
        </w:rPr>
        <w:t>Ci</w:t>
      </w:r>
      <w:proofErr w:type="spellEnd"/>
      <w:r w:rsidRPr="005527BF">
        <w:rPr>
          <w:rFonts w:ascii="Garamond" w:hAnsi="Garamond" w:cs="Calibri"/>
          <w:sz w:val="22"/>
          <w:szCs w:val="22"/>
          <w:lang w:eastAsia="sv-SE"/>
        </w:rPr>
        <w:t xml:space="preserve"> Olofsson, Sara Holm, Eva Hjerpe, Anna Dahlson, Staffan </w:t>
      </w:r>
      <w:proofErr w:type="spellStart"/>
      <w:r w:rsidRPr="005527BF">
        <w:rPr>
          <w:rFonts w:ascii="Garamond" w:hAnsi="Garamond" w:cs="Calibri"/>
          <w:sz w:val="22"/>
          <w:szCs w:val="22"/>
          <w:lang w:eastAsia="sv-SE"/>
        </w:rPr>
        <w:t>Wiljergård</w:t>
      </w:r>
      <w:proofErr w:type="spellEnd"/>
      <w:r w:rsidRPr="005527BF">
        <w:rPr>
          <w:rFonts w:ascii="Garamond" w:hAnsi="Garamond" w:cs="Calibri"/>
          <w:sz w:val="22"/>
          <w:szCs w:val="22"/>
          <w:lang w:eastAsia="sv-SE"/>
        </w:rPr>
        <w:t xml:space="preserve">, Fredrik Lindström </w:t>
      </w:r>
    </w:p>
    <w:p w14:paraId="3F98D7A6" w14:textId="77777777" w:rsidR="005527BF" w:rsidRPr="005527BF" w:rsidRDefault="005527BF" w:rsidP="005527BF">
      <w:pPr>
        <w:spacing w:line="240" w:lineRule="auto"/>
        <w:ind w:left="540"/>
        <w:rPr>
          <w:rFonts w:ascii="Garamond" w:hAnsi="Garamond" w:cs="Calibri"/>
          <w:sz w:val="22"/>
          <w:szCs w:val="22"/>
          <w:lang w:eastAsia="sv-SE"/>
        </w:rPr>
      </w:pPr>
      <w:r w:rsidRPr="005527BF">
        <w:rPr>
          <w:rFonts w:ascii="Garamond" w:hAnsi="Garamond" w:cs="Calibri"/>
          <w:sz w:val="22"/>
          <w:szCs w:val="22"/>
          <w:lang w:eastAsia="sv-SE"/>
        </w:rPr>
        <w:t> </w:t>
      </w:r>
    </w:p>
    <w:p w14:paraId="6595C15C" w14:textId="77777777" w:rsidR="005527BF" w:rsidRPr="005527BF" w:rsidRDefault="005527BF" w:rsidP="005527BF">
      <w:pPr>
        <w:spacing w:line="240" w:lineRule="auto"/>
        <w:ind w:left="540"/>
        <w:rPr>
          <w:rFonts w:ascii="Garamond" w:hAnsi="Garamond" w:cs="Calibri"/>
          <w:sz w:val="22"/>
          <w:szCs w:val="22"/>
          <w:lang w:eastAsia="sv-SE"/>
        </w:rPr>
      </w:pPr>
      <w:r w:rsidRPr="005527BF">
        <w:rPr>
          <w:rFonts w:ascii="Garamond" w:hAnsi="Garamond" w:cs="Calibri"/>
          <w:sz w:val="22"/>
          <w:szCs w:val="22"/>
          <w:lang w:eastAsia="sv-SE"/>
        </w:rPr>
        <w:t> </w:t>
      </w:r>
    </w:p>
    <w:p w14:paraId="3D27E041" w14:textId="77777777" w:rsidR="005527BF" w:rsidRPr="005527BF" w:rsidRDefault="005527BF" w:rsidP="005527BF">
      <w:pPr>
        <w:numPr>
          <w:ilvl w:val="0"/>
          <w:numId w:val="2"/>
        </w:numPr>
        <w:spacing w:line="240" w:lineRule="auto"/>
        <w:textAlignment w:val="center"/>
        <w:rPr>
          <w:rFonts w:ascii="Garamond" w:hAnsi="Garamond" w:cs="Calibri"/>
          <w:i/>
          <w:iCs/>
          <w:sz w:val="32"/>
          <w:szCs w:val="32"/>
          <w:lang w:eastAsia="sv-SE"/>
        </w:rPr>
      </w:pPr>
      <w:r w:rsidRPr="005527BF">
        <w:rPr>
          <w:rFonts w:ascii="Garamond" w:hAnsi="Garamond" w:cs="Calibri"/>
          <w:i/>
          <w:iCs/>
          <w:sz w:val="32"/>
          <w:szCs w:val="32"/>
          <w:lang w:eastAsia="sv-SE"/>
        </w:rPr>
        <w:t>Föregående protokoll</w:t>
      </w:r>
      <w:r w:rsidRPr="005527BF">
        <w:rPr>
          <w:rFonts w:ascii="Garamond" w:hAnsi="Garamond" w:cs="Calibri"/>
          <w:i/>
          <w:iCs/>
          <w:sz w:val="32"/>
          <w:szCs w:val="32"/>
          <w:lang w:eastAsia="sv-SE"/>
        </w:rPr>
        <w:br/>
      </w:r>
      <w:r w:rsidRPr="005527BF">
        <w:rPr>
          <w:rFonts w:ascii="Garamond" w:hAnsi="Garamond" w:cs="Calibri"/>
          <w:sz w:val="22"/>
          <w:szCs w:val="22"/>
          <w:lang w:eastAsia="sv-SE"/>
        </w:rPr>
        <w:br/>
      </w:r>
      <w:r w:rsidRPr="005527BF">
        <w:rPr>
          <w:rFonts w:ascii="Garamond" w:hAnsi="Garamond" w:cs="Calibri"/>
          <w:i/>
          <w:iCs/>
          <w:sz w:val="32"/>
          <w:szCs w:val="32"/>
          <w:lang w:eastAsia="sv-SE"/>
        </w:rPr>
        <w:t> </w:t>
      </w:r>
    </w:p>
    <w:p w14:paraId="3DD304CA" w14:textId="77777777" w:rsidR="005527BF" w:rsidRPr="005527BF" w:rsidRDefault="005527BF" w:rsidP="005527BF">
      <w:pPr>
        <w:numPr>
          <w:ilvl w:val="0"/>
          <w:numId w:val="2"/>
        </w:numPr>
        <w:spacing w:line="240" w:lineRule="auto"/>
        <w:textAlignment w:val="center"/>
        <w:rPr>
          <w:rFonts w:ascii="Garamond" w:hAnsi="Garamond" w:cs="Calibri"/>
          <w:i/>
          <w:iCs/>
          <w:sz w:val="32"/>
          <w:szCs w:val="32"/>
          <w:lang w:eastAsia="sv-SE"/>
        </w:rPr>
      </w:pPr>
      <w:r w:rsidRPr="005527BF">
        <w:rPr>
          <w:rFonts w:ascii="Garamond" w:hAnsi="Garamond" w:cs="Calibri"/>
          <w:i/>
          <w:iCs/>
          <w:sz w:val="32"/>
          <w:szCs w:val="32"/>
          <w:lang w:eastAsia="sv-SE"/>
        </w:rPr>
        <w:t>Dimensionering Gymnasiet Skaraborg</w:t>
      </w:r>
      <w:r w:rsidRPr="005527BF">
        <w:rPr>
          <w:rFonts w:ascii="Garamond" w:hAnsi="Garamond" w:cs="Calibri"/>
          <w:i/>
          <w:iCs/>
          <w:sz w:val="22"/>
          <w:szCs w:val="22"/>
          <w:lang w:eastAsia="sv-SE"/>
        </w:rPr>
        <w:br/>
      </w:r>
      <w:r w:rsidRPr="005527BF">
        <w:rPr>
          <w:rFonts w:ascii="Garamond" w:hAnsi="Garamond" w:cs="Calibri"/>
          <w:i/>
          <w:iCs/>
          <w:sz w:val="22"/>
          <w:szCs w:val="22"/>
          <w:lang w:eastAsia="sv-SE"/>
        </w:rPr>
        <w:br/>
      </w:r>
      <w:r w:rsidRPr="005527BF">
        <w:rPr>
          <w:rFonts w:ascii="Garamond" w:hAnsi="Garamond" w:cs="Calibri"/>
          <w:sz w:val="22"/>
          <w:szCs w:val="22"/>
          <w:lang w:eastAsia="sv-SE"/>
        </w:rPr>
        <w:t xml:space="preserve">Maria Appelgren och André </w:t>
      </w:r>
      <w:proofErr w:type="spellStart"/>
      <w:r w:rsidRPr="005527BF">
        <w:rPr>
          <w:rFonts w:ascii="Garamond" w:hAnsi="Garamond" w:cs="Calibri"/>
          <w:sz w:val="22"/>
          <w:szCs w:val="22"/>
          <w:lang w:eastAsia="sv-SE"/>
        </w:rPr>
        <w:t>Essebro</w:t>
      </w:r>
      <w:proofErr w:type="spellEnd"/>
      <w:r w:rsidRPr="005527BF">
        <w:rPr>
          <w:rFonts w:ascii="Garamond" w:hAnsi="Garamond" w:cs="Calibri"/>
          <w:sz w:val="22"/>
          <w:szCs w:val="22"/>
          <w:lang w:eastAsia="sv-SE"/>
        </w:rPr>
        <w:t xml:space="preserve"> går igenom hur dimensioneringen ska synliggöras och hanteras så att alla kommuner kan bidra till att lösa kompetensförsörjningen i ett längre perspektiv genom en samverkansgaranti.</w:t>
      </w:r>
    </w:p>
    <w:p w14:paraId="636B97CA" w14:textId="77777777" w:rsidR="005527BF" w:rsidRPr="005527BF" w:rsidRDefault="005527BF" w:rsidP="005527BF">
      <w:pPr>
        <w:spacing w:line="240" w:lineRule="auto"/>
        <w:ind w:left="540"/>
        <w:rPr>
          <w:rFonts w:ascii="Garamond" w:hAnsi="Garamond" w:cs="Calibri"/>
          <w:sz w:val="22"/>
          <w:szCs w:val="22"/>
          <w:lang w:eastAsia="sv-SE"/>
        </w:rPr>
      </w:pPr>
      <w:r w:rsidRPr="005527BF">
        <w:rPr>
          <w:rFonts w:ascii="Garamond" w:hAnsi="Garamond" w:cs="Calibri"/>
          <w:sz w:val="22"/>
          <w:szCs w:val="22"/>
          <w:lang w:eastAsia="sv-SE"/>
        </w:rPr>
        <w:t xml:space="preserve"> </w:t>
      </w:r>
    </w:p>
    <w:p w14:paraId="31AB1B7E" w14:textId="77777777" w:rsidR="005527BF" w:rsidRPr="005527BF" w:rsidRDefault="005527BF" w:rsidP="005527BF">
      <w:pPr>
        <w:numPr>
          <w:ilvl w:val="0"/>
          <w:numId w:val="3"/>
        </w:numPr>
        <w:spacing w:after="200" w:line="240" w:lineRule="auto"/>
        <w:textAlignment w:val="center"/>
        <w:rPr>
          <w:rFonts w:ascii="Garamond" w:hAnsi="Garamond" w:cs="Calibri"/>
          <w:i/>
          <w:iCs/>
          <w:sz w:val="32"/>
          <w:szCs w:val="32"/>
          <w:lang w:eastAsia="sv-SE"/>
        </w:rPr>
      </w:pPr>
      <w:r w:rsidRPr="005527BF">
        <w:rPr>
          <w:rFonts w:ascii="Garamond" w:hAnsi="Garamond" w:cs="Calibri"/>
          <w:i/>
          <w:iCs/>
          <w:sz w:val="32"/>
          <w:szCs w:val="32"/>
          <w:lang w:eastAsia="sv-SE"/>
        </w:rPr>
        <w:t xml:space="preserve">Statliga utredningen Fler vägar till arbetslivet </w:t>
      </w:r>
      <w:r w:rsidRPr="005527BF">
        <w:rPr>
          <w:rFonts w:ascii="Garamond" w:hAnsi="Garamond" w:cs="Calibri"/>
          <w:i/>
          <w:iCs/>
          <w:sz w:val="32"/>
          <w:szCs w:val="32"/>
          <w:lang w:eastAsia="sv-SE"/>
        </w:rPr>
        <w:br/>
      </w:r>
      <w:r w:rsidRPr="005527BF">
        <w:rPr>
          <w:rFonts w:ascii="Garamond" w:hAnsi="Garamond" w:cs="Calibri"/>
          <w:i/>
          <w:iCs/>
          <w:sz w:val="22"/>
          <w:szCs w:val="22"/>
          <w:lang w:eastAsia="sv-SE"/>
        </w:rPr>
        <w:br/>
      </w:r>
      <w:r w:rsidRPr="005527BF">
        <w:rPr>
          <w:rFonts w:ascii="Garamond" w:hAnsi="Garamond" w:cs="Calibri"/>
          <w:sz w:val="22"/>
          <w:szCs w:val="22"/>
          <w:lang w:eastAsia="sv-SE"/>
        </w:rPr>
        <w:t xml:space="preserve">Karin Hedin, Johan </w:t>
      </w:r>
      <w:proofErr w:type="spellStart"/>
      <w:r w:rsidRPr="005527BF">
        <w:rPr>
          <w:rFonts w:ascii="Garamond" w:hAnsi="Garamond" w:cs="Calibri"/>
          <w:sz w:val="22"/>
          <w:szCs w:val="22"/>
          <w:lang w:eastAsia="sv-SE"/>
        </w:rPr>
        <w:t>Hardstedt</w:t>
      </w:r>
      <w:proofErr w:type="spellEnd"/>
      <w:r w:rsidRPr="005527BF">
        <w:rPr>
          <w:rFonts w:ascii="Garamond" w:hAnsi="Garamond" w:cs="Calibri"/>
          <w:sz w:val="22"/>
          <w:szCs w:val="22"/>
          <w:lang w:eastAsia="sv-SE"/>
        </w:rPr>
        <w:t xml:space="preserve"> och Annika </w:t>
      </w:r>
      <w:proofErr w:type="spellStart"/>
      <w:r w:rsidRPr="005527BF">
        <w:rPr>
          <w:rFonts w:ascii="Garamond" w:hAnsi="Garamond" w:cs="Calibri"/>
          <w:sz w:val="22"/>
          <w:szCs w:val="22"/>
          <w:lang w:eastAsia="sv-SE"/>
        </w:rPr>
        <w:t>Hellewell</w:t>
      </w:r>
      <w:proofErr w:type="spellEnd"/>
      <w:r w:rsidRPr="005527BF">
        <w:rPr>
          <w:rFonts w:ascii="Garamond" w:hAnsi="Garamond" w:cs="Calibri"/>
          <w:sz w:val="22"/>
          <w:szCs w:val="22"/>
          <w:lang w:eastAsia="sv-SE"/>
        </w:rPr>
        <w:t xml:space="preserve">, utredare SKR berättade om den nya reformen som ska tillämpas från </w:t>
      </w:r>
      <w:proofErr w:type="spellStart"/>
      <w:r w:rsidRPr="005527BF">
        <w:rPr>
          <w:rFonts w:ascii="Garamond" w:hAnsi="Garamond" w:cs="Calibri"/>
          <w:sz w:val="22"/>
          <w:szCs w:val="22"/>
          <w:lang w:eastAsia="sv-SE"/>
        </w:rPr>
        <w:t>lå</w:t>
      </w:r>
      <w:proofErr w:type="spellEnd"/>
      <w:r w:rsidRPr="005527BF">
        <w:rPr>
          <w:rFonts w:ascii="Garamond" w:hAnsi="Garamond" w:cs="Calibri"/>
          <w:sz w:val="22"/>
          <w:szCs w:val="22"/>
          <w:lang w:eastAsia="sv-SE"/>
        </w:rPr>
        <w:t xml:space="preserve"> 25/26 och vi diskuterade kring hur fördelning av platser mellan IM/NP ska kunna ske så att alla elever i kommunerna inom samverkansområdet ska kunna göra fler platser sökbara för programinriktat val och yrkesintroduktion.</w:t>
      </w:r>
    </w:p>
    <w:p w14:paraId="0C4A74F6" w14:textId="77777777" w:rsidR="005527BF" w:rsidRPr="005527BF" w:rsidRDefault="005527BF" w:rsidP="005527BF">
      <w:pPr>
        <w:numPr>
          <w:ilvl w:val="0"/>
          <w:numId w:val="3"/>
        </w:numPr>
        <w:spacing w:after="200" w:line="240" w:lineRule="auto"/>
        <w:textAlignment w:val="center"/>
        <w:rPr>
          <w:rFonts w:ascii="Garamond" w:hAnsi="Garamond" w:cs="Calibri"/>
          <w:i/>
          <w:iCs/>
          <w:sz w:val="32"/>
          <w:szCs w:val="32"/>
          <w:lang w:eastAsia="sv-SE"/>
        </w:rPr>
      </w:pPr>
      <w:r w:rsidRPr="005527BF">
        <w:rPr>
          <w:rFonts w:ascii="Garamond" w:hAnsi="Garamond" w:cs="Calibri"/>
          <w:i/>
          <w:iCs/>
          <w:sz w:val="32"/>
          <w:szCs w:val="32"/>
          <w:lang w:eastAsia="sv-SE"/>
        </w:rPr>
        <w:t>Datum för möten läsåret 23/24</w:t>
      </w:r>
      <w:r w:rsidRPr="005527BF">
        <w:rPr>
          <w:rFonts w:ascii="Garamond" w:hAnsi="Garamond" w:cs="Calibri"/>
          <w:i/>
          <w:iCs/>
          <w:sz w:val="22"/>
          <w:szCs w:val="22"/>
          <w:lang w:eastAsia="sv-SE"/>
        </w:rPr>
        <w:br/>
      </w:r>
      <w:r w:rsidRPr="005527BF">
        <w:rPr>
          <w:rFonts w:ascii="Garamond" w:hAnsi="Garamond" w:cs="Calibri"/>
          <w:sz w:val="22"/>
          <w:szCs w:val="22"/>
          <w:lang w:eastAsia="sv-SE"/>
        </w:rPr>
        <w:br/>
        <w:t xml:space="preserve">28/4 klockan </w:t>
      </w:r>
      <w:proofErr w:type="gramStart"/>
      <w:r w:rsidRPr="005527BF">
        <w:rPr>
          <w:rFonts w:ascii="Garamond" w:hAnsi="Garamond" w:cs="Calibri"/>
          <w:sz w:val="22"/>
          <w:szCs w:val="22"/>
          <w:lang w:eastAsia="sv-SE"/>
        </w:rPr>
        <w:t>9-13</w:t>
      </w:r>
      <w:proofErr w:type="gramEnd"/>
      <w:r w:rsidRPr="005527BF">
        <w:rPr>
          <w:rFonts w:ascii="Garamond" w:hAnsi="Garamond" w:cs="Calibri"/>
          <w:sz w:val="22"/>
          <w:szCs w:val="22"/>
          <w:lang w:eastAsia="sv-SE"/>
        </w:rPr>
        <w:t xml:space="preserve"> </w:t>
      </w:r>
      <w:proofErr w:type="spellStart"/>
      <w:r w:rsidRPr="005527BF">
        <w:rPr>
          <w:rFonts w:ascii="Garamond" w:hAnsi="Garamond" w:cs="Calibri"/>
          <w:sz w:val="22"/>
          <w:szCs w:val="22"/>
          <w:lang w:eastAsia="sv-SE"/>
        </w:rPr>
        <w:t>inkl</w:t>
      </w:r>
      <w:proofErr w:type="spellEnd"/>
      <w:r w:rsidRPr="005527BF">
        <w:rPr>
          <w:rFonts w:ascii="Garamond" w:hAnsi="Garamond" w:cs="Calibri"/>
          <w:sz w:val="22"/>
          <w:szCs w:val="22"/>
          <w:lang w:eastAsia="sv-SE"/>
        </w:rPr>
        <w:t xml:space="preserve"> lunch på slutet. </w:t>
      </w:r>
      <w:proofErr w:type="spellStart"/>
      <w:r w:rsidRPr="005527BF">
        <w:rPr>
          <w:rFonts w:ascii="Garamond" w:hAnsi="Garamond" w:cs="Calibri"/>
          <w:sz w:val="22"/>
          <w:szCs w:val="22"/>
          <w:lang w:eastAsia="sv-SE"/>
        </w:rPr>
        <w:t>DeLaGardie</w:t>
      </w:r>
      <w:proofErr w:type="spellEnd"/>
      <w:r w:rsidRPr="005527BF">
        <w:rPr>
          <w:rFonts w:ascii="Garamond" w:hAnsi="Garamond" w:cs="Calibri"/>
          <w:sz w:val="22"/>
          <w:szCs w:val="22"/>
          <w:lang w:eastAsia="sv-SE"/>
        </w:rPr>
        <w:t xml:space="preserve"> i Lidköping</w:t>
      </w:r>
      <w:r w:rsidRPr="005527BF">
        <w:rPr>
          <w:rFonts w:ascii="Garamond" w:hAnsi="Garamond" w:cs="Calibri"/>
          <w:sz w:val="22"/>
          <w:szCs w:val="22"/>
          <w:lang w:eastAsia="sv-SE"/>
        </w:rPr>
        <w:br/>
      </w:r>
      <w:r w:rsidRPr="005527BF">
        <w:rPr>
          <w:rFonts w:ascii="Garamond" w:hAnsi="Garamond" w:cs="Calibri"/>
          <w:sz w:val="22"/>
          <w:szCs w:val="22"/>
          <w:lang w:eastAsia="sv-SE"/>
        </w:rPr>
        <w:br/>
        <w:t xml:space="preserve">På plats </w:t>
      </w:r>
      <w:proofErr w:type="spellStart"/>
      <w:r w:rsidRPr="005527BF">
        <w:rPr>
          <w:rFonts w:ascii="Garamond" w:hAnsi="Garamond" w:cs="Calibri"/>
          <w:sz w:val="22"/>
          <w:szCs w:val="22"/>
          <w:lang w:eastAsia="sv-SE"/>
        </w:rPr>
        <w:t>kl</w:t>
      </w:r>
      <w:proofErr w:type="spellEnd"/>
      <w:r w:rsidRPr="005527BF">
        <w:rPr>
          <w:rFonts w:ascii="Garamond" w:hAnsi="Garamond" w:cs="Calibri"/>
          <w:sz w:val="22"/>
          <w:szCs w:val="22"/>
          <w:lang w:eastAsia="sv-SE"/>
        </w:rPr>
        <w:t xml:space="preserve"> 9-12</w:t>
      </w:r>
      <w:r w:rsidRPr="005527BF">
        <w:rPr>
          <w:rFonts w:ascii="Garamond" w:hAnsi="Garamond" w:cs="Calibri"/>
          <w:sz w:val="22"/>
          <w:szCs w:val="22"/>
          <w:lang w:eastAsia="sv-SE"/>
        </w:rPr>
        <w:br/>
        <w:t xml:space="preserve">8/9 - Karlsborg </w:t>
      </w:r>
      <w:r w:rsidRPr="005527BF">
        <w:rPr>
          <w:rFonts w:ascii="Garamond" w:hAnsi="Garamond" w:cs="Calibri"/>
          <w:sz w:val="22"/>
          <w:szCs w:val="22"/>
          <w:lang w:eastAsia="sv-SE"/>
        </w:rPr>
        <w:br/>
        <w:t>6/10 - Skövde</w:t>
      </w:r>
      <w:r w:rsidRPr="005527BF">
        <w:rPr>
          <w:rFonts w:ascii="Garamond" w:hAnsi="Garamond" w:cs="Calibri"/>
          <w:sz w:val="22"/>
          <w:szCs w:val="22"/>
          <w:lang w:eastAsia="sv-SE"/>
        </w:rPr>
        <w:br/>
        <w:t>17/11 - Tidaholm</w:t>
      </w:r>
      <w:r w:rsidRPr="005527BF">
        <w:rPr>
          <w:rFonts w:ascii="Garamond" w:hAnsi="Garamond" w:cs="Calibri"/>
          <w:sz w:val="22"/>
          <w:szCs w:val="22"/>
          <w:lang w:eastAsia="sv-SE"/>
        </w:rPr>
        <w:br/>
        <w:t>8/12 - Tibro</w:t>
      </w:r>
      <w:r w:rsidRPr="005527BF">
        <w:rPr>
          <w:rFonts w:ascii="Garamond" w:hAnsi="Garamond" w:cs="Calibri"/>
          <w:i/>
          <w:iCs/>
          <w:sz w:val="32"/>
          <w:szCs w:val="32"/>
          <w:lang w:eastAsia="sv-SE"/>
        </w:rPr>
        <w:br/>
        <w:t> </w:t>
      </w:r>
    </w:p>
    <w:p w14:paraId="1F75C016" w14:textId="77777777" w:rsidR="005527BF" w:rsidRPr="005527BF" w:rsidRDefault="005527BF" w:rsidP="005527BF">
      <w:pPr>
        <w:numPr>
          <w:ilvl w:val="0"/>
          <w:numId w:val="3"/>
        </w:numPr>
        <w:spacing w:after="200" w:line="240" w:lineRule="auto"/>
        <w:textAlignment w:val="center"/>
        <w:rPr>
          <w:rFonts w:ascii="Garamond" w:hAnsi="Garamond" w:cs="Calibri"/>
          <w:i/>
          <w:iCs/>
          <w:sz w:val="32"/>
          <w:szCs w:val="32"/>
          <w:lang w:eastAsia="sv-SE"/>
        </w:rPr>
      </w:pPr>
      <w:r w:rsidRPr="005527BF">
        <w:rPr>
          <w:rFonts w:ascii="Garamond" w:hAnsi="Garamond" w:cs="Calibri"/>
          <w:i/>
          <w:iCs/>
          <w:sz w:val="32"/>
          <w:szCs w:val="32"/>
          <w:lang w:eastAsia="sv-SE"/>
        </w:rPr>
        <w:t>Övriga frågor</w:t>
      </w:r>
      <w:r w:rsidRPr="005527BF">
        <w:rPr>
          <w:rFonts w:ascii="Garamond" w:hAnsi="Garamond" w:cs="Calibri"/>
          <w:i/>
          <w:iCs/>
          <w:sz w:val="32"/>
          <w:szCs w:val="32"/>
          <w:lang w:eastAsia="sv-SE"/>
        </w:rPr>
        <w:br/>
        <w:t> </w:t>
      </w:r>
    </w:p>
    <w:p w14:paraId="0356C0BF" w14:textId="77777777" w:rsidR="005527BF" w:rsidRPr="005527BF" w:rsidRDefault="005527BF" w:rsidP="005527BF">
      <w:pPr>
        <w:numPr>
          <w:ilvl w:val="0"/>
          <w:numId w:val="3"/>
        </w:numPr>
        <w:spacing w:after="200" w:line="240" w:lineRule="auto"/>
        <w:textAlignment w:val="center"/>
        <w:rPr>
          <w:rFonts w:ascii="Garamond" w:hAnsi="Garamond" w:cs="Calibri"/>
          <w:i/>
          <w:iCs/>
          <w:sz w:val="32"/>
          <w:szCs w:val="32"/>
          <w:lang w:eastAsia="sv-SE"/>
        </w:rPr>
      </w:pPr>
      <w:r w:rsidRPr="005527BF">
        <w:rPr>
          <w:rFonts w:ascii="Garamond" w:hAnsi="Garamond" w:cs="Calibri"/>
          <w:i/>
          <w:iCs/>
          <w:sz w:val="32"/>
          <w:szCs w:val="32"/>
          <w:lang w:eastAsia="sv-SE"/>
        </w:rPr>
        <w:t>Avslutning</w:t>
      </w:r>
    </w:p>
    <w:p w14:paraId="7EBB4C8E" w14:textId="77777777" w:rsidR="00C350B3" w:rsidRPr="001F0159" w:rsidRDefault="00C350B3" w:rsidP="001F0159"/>
    <w:sectPr w:rsidR="00C350B3" w:rsidRPr="001F0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D562C"/>
    <w:multiLevelType w:val="multilevel"/>
    <w:tmpl w:val="44560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0706B"/>
    <w:multiLevelType w:val="multilevel"/>
    <w:tmpl w:val="01767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3F2675"/>
    <w:multiLevelType w:val="multilevel"/>
    <w:tmpl w:val="1EB0A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5161670">
    <w:abstractNumId w:val="1"/>
    <w:lvlOverride w:ilvl="0">
      <w:startOverride w:val="1"/>
    </w:lvlOverride>
  </w:num>
  <w:num w:numId="2" w16cid:durableId="758871901">
    <w:abstractNumId w:val="0"/>
    <w:lvlOverride w:ilvl="0">
      <w:startOverride w:val="2"/>
    </w:lvlOverride>
  </w:num>
  <w:num w:numId="3" w16cid:durableId="769861295">
    <w:abstractNumId w:val="2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BF"/>
    <w:rsid w:val="00151582"/>
    <w:rsid w:val="00163BAD"/>
    <w:rsid w:val="00177A41"/>
    <w:rsid w:val="001F0159"/>
    <w:rsid w:val="002353BF"/>
    <w:rsid w:val="003653D2"/>
    <w:rsid w:val="00393C96"/>
    <w:rsid w:val="003D5358"/>
    <w:rsid w:val="004B29CF"/>
    <w:rsid w:val="005042EE"/>
    <w:rsid w:val="0054772C"/>
    <w:rsid w:val="005527BF"/>
    <w:rsid w:val="00577CBB"/>
    <w:rsid w:val="006D509C"/>
    <w:rsid w:val="00751A6D"/>
    <w:rsid w:val="007871F3"/>
    <w:rsid w:val="007A7CBF"/>
    <w:rsid w:val="0081017C"/>
    <w:rsid w:val="009D5C56"/>
    <w:rsid w:val="00A51F8B"/>
    <w:rsid w:val="00C350B3"/>
    <w:rsid w:val="00C91270"/>
    <w:rsid w:val="00CF7F59"/>
    <w:rsid w:val="00D85401"/>
    <w:rsid w:val="00EC3A4A"/>
    <w:rsid w:val="00E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E739"/>
  <w15:chartTrackingRefBased/>
  <w15:docId w15:val="{C82BD464-0EE8-4A4D-B61C-6B48BEE1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2EE"/>
    <w:pPr>
      <w:spacing w:line="280" w:lineRule="atLeast"/>
    </w:pPr>
    <w:rPr>
      <w:rFonts w:asciiTheme="minorHAnsi" w:hAnsiTheme="minorHAnsi"/>
      <w:sz w:val="24"/>
    </w:rPr>
  </w:style>
  <w:style w:type="paragraph" w:styleId="Rubrik1">
    <w:name w:val="heading 1"/>
    <w:basedOn w:val="Normal"/>
    <w:next w:val="Normal"/>
    <w:link w:val="Rubrik1Char"/>
    <w:qFormat/>
    <w:rsid w:val="00A51F8B"/>
    <w:pPr>
      <w:keepNext/>
      <w:tabs>
        <w:tab w:val="num" w:pos="850"/>
      </w:tabs>
      <w:spacing w:before="240" w:after="120" w:line="240" w:lineRule="auto"/>
      <w:outlineLvl w:val="0"/>
    </w:pPr>
    <w:rPr>
      <w:rFonts w:asciiTheme="majorHAnsi" w:hAnsiTheme="majorHAnsi"/>
      <w:kern w:val="28"/>
      <w:sz w:val="56"/>
      <w:szCs w:val="32"/>
    </w:rPr>
  </w:style>
  <w:style w:type="paragraph" w:styleId="Rubrik2">
    <w:name w:val="heading 2"/>
    <w:basedOn w:val="Normal"/>
    <w:next w:val="Normal"/>
    <w:link w:val="Rubrik2Char"/>
    <w:qFormat/>
    <w:rsid w:val="00A51F8B"/>
    <w:pPr>
      <w:keepNext/>
      <w:numPr>
        <w:ilvl w:val="1"/>
      </w:numPr>
      <w:tabs>
        <w:tab w:val="num" w:pos="850"/>
      </w:tabs>
      <w:spacing w:before="240" w:after="120" w:line="240" w:lineRule="auto"/>
      <w:outlineLvl w:val="1"/>
    </w:pPr>
    <w:rPr>
      <w:rFonts w:asciiTheme="majorHAnsi" w:hAnsiTheme="majorHAnsi"/>
      <w:sz w:val="44"/>
    </w:rPr>
  </w:style>
  <w:style w:type="paragraph" w:styleId="Rubrik3">
    <w:name w:val="heading 3"/>
    <w:basedOn w:val="Normal"/>
    <w:next w:val="Normal"/>
    <w:link w:val="Rubrik3Char"/>
    <w:qFormat/>
    <w:rsid w:val="00A51F8B"/>
    <w:pPr>
      <w:keepNext/>
      <w:numPr>
        <w:ilvl w:val="2"/>
      </w:numPr>
      <w:tabs>
        <w:tab w:val="num" w:pos="850"/>
      </w:tabs>
      <w:spacing w:before="240" w:after="120" w:line="240" w:lineRule="auto"/>
      <w:outlineLvl w:val="2"/>
    </w:pPr>
    <w:rPr>
      <w:rFonts w:asciiTheme="majorHAnsi" w:hAnsiTheme="majorHAnsi"/>
      <w:sz w:val="36"/>
    </w:rPr>
  </w:style>
  <w:style w:type="paragraph" w:styleId="Rubrik4">
    <w:name w:val="heading 4"/>
    <w:basedOn w:val="Rubrik3"/>
    <w:next w:val="Normal"/>
    <w:link w:val="Rubrik4Char"/>
    <w:qFormat/>
    <w:rsid w:val="00A51F8B"/>
    <w:pPr>
      <w:numPr>
        <w:ilvl w:val="0"/>
      </w:numPr>
      <w:tabs>
        <w:tab w:val="num" w:pos="850"/>
      </w:tabs>
      <w:outlineLvl w:val="3"/>
    </w:pPr>
    <w:rPr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qFormat/>
    <w:rsid w:val="00A51F8B"/>
    <w:pPr>
      <w:keepNext/>
      <w:keepLines/>
      <w:spacing w:before="240" w:after="120" w:line="240" w:lineRule="auto"/>
      <w:outlineLvl w:val="4"/>
    </w:pPr>
    <w:rPr>
      <w:rFonts w:asciiTheme="majorHAnsi" w:eastAsiaTheme="majorEastAsia" w:hAnsiTheme="majorHAnsi" w:cstheme="majorBidi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51F8B"/>
    <w:rPr>
      <w:rFonts w:asciiTheme="majorHAnsi" w:hAnsiTheme="majorHAnsi"/>
      <w:kern w:val="28"/>
      <w:sz w:val="56"/>
      <w:szCs w:val="32"/>
    </w:rPr>
  </w:style>
  <w:style w:type="character" w:customStyle="1" w:styleId="Rubrik2Char">
    <w:name w:val="Rubrik 2 Char"/>
    <w:basedOn w:val="Standardstycketeckensnitt"/>
    <w:link w:val="Rubrik2"/>
    <w:rsid w:val="00A51F8B"/>
    <w:rPr>
      <w:rFonts w:asciiTheme="majorHAnsi" w:hAnsiTheme="majorHAnsi"/>
      <w:sz w:val="44"/>
    </w:rPr>
  </w:style>
  <w:style w:type="character" w:customStyle="1" w:styleId="Rubrik5Char">
    <w:name w:val="Rubrik 5 Char"/>
    <w:basedOn w:val="Standardstycketeckensnitt"/>
    <w:link w:val="Rubrik5"/>
    <w:rsid w:val="00A51F8B"/>
    <w:rPr>
      <w:rFonts w:asciiTheme="majorHAnsi" w:eastAsiaTheme="majorEastAsia" w:hAnsiTheme="majorHAnsi" w:cstheme="majorBidi"/>
      <w:b/>
      <w:sz w:val="24"/>
    </w:rPr>
  </w:style>
  <w:style w:type="paragraph" w:styleId="Rubrik">
    <w:name w:val="Title"/>
    <w:basedOn w:val="Normal"/>
    <w:next w:val="Normal"/>
    <w:link w:val="RubrikChar"/>
    <w:qFormat/>
    <w:rsid w:val="00A51F8B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sz w:val="72"/>
      <w:szCs w:val="56"/>
    </w:rPr>
  </w:style>
  <w:style w:type="character" w:customStyle="1" w:styleId="Rubrik3Char">
    <w:name w:val="Rubrik 3 Char"/>
    <w:basedOn w:val="Standardstycketeckensnitt"/>
    <w:link w:val="Rubrik3"/>
    <w:rsid w:val="00A51F8B"/>
    <w:rPr>
      <w:rFonts w:asciiTheme="majorHAnsi" w:hAnsiTheme="majorHAnsi"/>
      <w:sz w:val="36"/>
    </w:rPr>
  </w:style>
  <w:style w:type="character" w:customStyle="1" w:styleId="Rubrik4Char">
    <w:name w:val="Rubrik 4 Char"/>
    <w:basedOn w:val="Standardstycketeckensnitt"/>
    <w:link w:val="Rubrik4"/>
    <w:rsid w:val="00A51F8B"/>
    <w:rPr>
      <w:rFonts w:asciiTheme="majorHAnsi" w:hAnsiTheme="majorHAnsi"/>
      <w:bCs/>
      <w:sz w:val="28"/>
      <w:szCs w:val="28"/>
    </w:rPr>
  </w:style>
  <w:style w:type="character" w:customStyle="1" w:styleId="RubrikChar">
    <w:name w:val="Rubrik Char"/>
    <w:basedOn w:val="Standardstycketeckensnitt"/>
    <w:link w:val="Rubrik"/>
    <w:rsid w:val="00A51F8B"/>
    <w:rPr>
      <w:rFonts w:asciiTheme="majorHAnsi" w:eastAsiaTheme="majorEastAsia" w:hAnsiTheme="majorHAnsi" w:cstheme="majorBidi"/>
      <w:sz w:val="72"/>
      <w:szCs w:val="56"/>
    </w:rPr>
  </w:style>
  <w:style w:type="paragraph" w:styleId="Normalwebb">
    <w:name w:val="Normal (Web)"/>
    <w:basedOn w:val="Normal"/>
    <w:uiPriority w:val="99"/>
    <w:semiHidden/>
    <w:unhideWhenUsed/>
    <w:rsid w:val="005527BF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arlsborgs kommu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1B9"/>
      </a:accent1>
      <a:accent2>
        <a:srgbClr val="3F3F3F"/>
      </a:accent2>
      <a:accent3>
        <a:srgbClr val="C5BEB0"/>
      </a:accent3>
      <a:accent4>
        <a:srgbClr val="5AB4BE"/>
      </a:accent4>
      <a:accent5>
        <a:srgbClr val="A8AC7F"/>
      </a:accent5>
      <a:accent6>
        <a:srgbClr val="DFC3C3"/>
      </a:accent6>
      <a:hlink>
        <a:srgbClr val="0563C1"/>
      </a:hlink>
      <a:folHlink>
        <a:srgbClr val="954F72"/>
      </a:folHlink>
    </a:clrScheme>
    <a:fontScheme name="Karlsborgs kommun">
      <a:majorFont>
        <a:latin typeface="Tw Cen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accen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Bring</dc:creator>
  <cp:keywords/>
  <dc:description/>
  <cp:lastModifiedBy>Maria Bring</cp:lastModifiedBy>
  <cp:revision>1</cp:revision>
  <dcterms:created xsi:type="dcterms:W3CDTF">2023-03-31T10:57:00Z</dcterms:created>
  <dcterms:modified xsi:type="dcterms:W3CDTF">2023-03-31T10:58:00Z</dcterms:modified>
</cp:coreProperties>
</file>