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A446" w14:textId="77777777" w:rsidR="00FB2D9F" w:rsidRPr="00FB2D9F" w:rsidRDefault="00FB2D9F" w:rsidP="00FB2D9F">
      <w:pPr>
        <w:spacing w:line="240" w:lineRule="auto"/>
        <w:rPr>
          <w:rFonts w:ascii="Calibri Light" w:hAnsi="Calibri Light" w:cs="Calibri Light"/>
          <w:sz w:val="40"/>
          <w:szCs w:val="40"/>
          <w:lang w:eastAsia="sv-SE"/>
        </w:rPr>
      </w:pPr>
      <w:bookmarkStart w:id="0" w:name="_GoBack"/>
      <w:bookmarkEnd w:id="0"/>
      <w:proofErr w:type="gramStart"/>
      <w:r w:rsidRPr="00FB2D9F">
        <w:rPr>
          <w:rFonts w:ascii="Calibri Light" w:hAnsi="Calibri Light" w:cs="Calibri Light"/>
          <w:sz w:val="40"/>
          <w:szCs w:val="40"/>
          <w:lang w:eastAsia="sv-SE"/>
        </w:rPr>
        <w:t>230127</w:t>
      </w:r>
      <w:proofErr w:type="gramEnd"/>
      <w:r w:rsidRPr="00FB2D9F">
        <w:rPr>
          <w:rFonts w:ascii="Calibri Light" w:hAnsi="Calibri Light" w:cs="Calibri Light"/>
          <w:sz w:val="40"/>
          <w:szCs w:val="40"/>
          <w:lang w:eastAsia="sv-SE"/>
        </w:rPr>
        <w:t xml:space="preserve"> Kavelbro</w:t>
      </w:r>
    </w:p>
    <w:p w14:paraId="03B8D9AA" w14:textId="77777777" w:rsidR="00FB2D9F" w:rsidRPr="00FB2D9F" w:rsidRDefault="00FB2D9F" w:rsidP="00FB2D9F">
      <w:pPr>
        <w:spacing w:line="240" w:lineRule="auto"/>
        <w:rPr>
          <w:rFonts w:ascii="Calibri" w:hAnsi="Calibri" w:cs="Calibri"/>
          <w:color w:val="767676"/>
          <w:sz w:val="20"/>
          <w:lang w:eastAsia="sv-SE"/>
        </w:rPr>
      </w:pPr>
      <w:r w:rsidRPr="00FB2D9F">
        <w:rPr>
          <w:rFonts w:ascii="Calibri" w:hAnsi="Calibri" w:cs="Calibri"/>
          <w:color w:val="767676"/>
          <w:sz w:val="20"/>
          <w:lang w:eastAsia="sv-SE"/>
        </w:rPr>
        <w:t>den 27 januari 2023</w:t>
      </w:r>
    </w:p>
    <w:p w14:paraId="65830621" w14:textId="77777777" w:rsidR="00FB2D9F" w:rsidRPr="00FB2D9F" w:rsidRDefault="00FB2D9F" w:rsidP="00FB2D9F">
      <w:pPr>
        <w:spacing w:line="240" w:lineRule="auto"/>
        <w:rPr>
          <w:rFonts w:ascii="Calibri" w:hAnsi="Calibri" w:cs="Calibri"/>
          <w:color w:val="767676"/>
          <w:sz w:val="20"/>
          <w:lang w:eastAsia="sv-SE"/>
        </w:rPr>
      </w:pPr>
      <w:r w:rsidRPr="00FB2D9F">
        <w:rPr>
          <w:rFonts w:ascii="Calibri" w:hAnsi="Calibri" w:cs="Calibri"/>
          <w:color w:val="767676"/>
          <w:sz w:val="20"/>
          <w:lang w:eastAsia="sv-SE"/>
        </w:rPr>
        <w:t>09:07</w:t>
      </w:r>
    </w:p>
    <w:p w14:paraId="6E8F02BE" w14:textId="77777777" w:rsidR="00FB2D9F" w:rsidRPr="00FB2D9F" w:rsidRDefault="00FB2D9F" w:rsidP="00FB2D9F">
      <w:pPr>
        <w:numPr>
          <w:ilvl w:val="0"/>
          <w:numId w:val="1"/>
        </w:numPr>
        <w:spacing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Närvaro/deltagarlista</w:t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br/>
        <w:t> </w:t>
      </w:r>
    </w:p>
    <w:p w14:paraId="7F691C4B" w14:textId="77777777" w:rsidR="00FB2D9F" w:rsidRPr="00FB2D9F" w:rsidRDefault="00FB2D9F" w:rsidP="00FB2D9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FB2D9F">
        <w:rPr>
          <w:rFonts w:ascii="Garamond" w:hAnsi="Garamond" w:cs="Calibri"/>
          <w:sz w:val="22"/>
          <w:szCs w:val="22"/>
          <w:lang w:eastAsia="sv-SE"/>
        </w:rPr>
        <w:t>Harald Lundqvist, Daniel Ekman, Maria Lundin, Petra Björk, Maria Bring, Malin Olsson, Anne-Cathrine Gunnerek, Susanne Schiller-Harvey, Camilla Lindberg, Sara Holm</w:t>
      </w:r>
    </w:p>
    <w:p w14:paraId="7E6F7163" w14:textId="77777777" w:rsidR="00FB2D9F" w:rsidRPr="00FB2D9F" w:rsidRDefault="00FB2D9F" w:rsidP="00FB2D9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FB2D9F">
        <w:rPr>
          <w:rFonts w:ascii="Garamond" w:hAnsi="Garamond" w:cs="Calibri"/>
          <w:sz w:val="22"/>
          <w:szCs w:val="22"/>
          <w:lang w:eastAsia="sv-SE"/>
        </w:rPr>
        <w:t> </w:t>
      </w:r>
    </w:p>
    <w:p w14:paraId="145DE4D2" w14:textId="77777777" w:rsidR="00FB2D9F" w:rsidRPr="00FB2D9F" w:rsidRDefault="00FB2D9F" w:rsidP="00FB2D9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FB2D9F">
        <w:rPr>
          <w:rFonts w:ascii="Garamond" w:hAnsi="Garamond" w:cs="Calibri"/>
          <w:sz w:val="22"/>
          <w:szCs w:val="22"/>
          <w:lang w:eastAsia="sv-SE"/>
        </w:rPr>
        <w:t> </w:t>
      </w:r>
    </w:p>
    <w:p w14:paraId="711FF785" w14:textId="77777777" w:rsidR="00FB2D9F" w:rsidRPr="00FB2D9F" w:rsidRDefault="00FB2D9F" w:rsidP="00FB2D9F">
      <w:pPr>
        <w:numPr>
          <w:ilvl w:val="0"/>
          <w:numId w:val="2"/>
        </w:numPr>
        <w:spacing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Föregående protokoll</w:t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FB2D9F">
        <w:rPr>
          <w:rFonts w:ascii="Garamond" w:hAnsi="Garamond" w:cs="Calibri"/>
          <w:sz w:val="22"/>
          <w:szCs w:val="22"/>
          <w:lang w:eastAsia="sv-SE"/>
        </w:rPr>
        <w:br/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 </w:t>
      </w:r>
    </w:p>
    <w:p w14:paraId="7267A219" w14:textId="77777777" w:rsidR="00FB2D9F" w:rsidRPr="00FB2D9F" w:rsidRDefault="00FB2D9F" w:rsidP="00FB2D9F">
      <w:pPr>
        <w:numPr>
          <w:ilvl w:val="0"/>
          <w:numId w:val="2"/>
        </w:numPr>
        <w:spacing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Val av presidium</w:t>
      </w:r>
      <w:r w:rsidRPr="00FB2D9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 </w:t>
      </w:r>
    </w:p>
    <w:p w14:paraId="0CC291CC" w14:textId="77777777" w:rsidR="00FB2D9F" w:rsidRPr="00FB2D9F" w:rsidRDefault="00FB2D9F" w:rsidP="00FB2D9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FB2D9F">
        <w:rPr>
          <w:rFonts w:ascii="Garamond" w:hAnsi="Garamond" w:cs="Calibri"/>
          <w:sz w:val="22"/>
          <w:szCs w:val="22"/>
          <w:lang w:eastAsia="sv-SE"/>
        </w:rPr>
        <w:t>2 år - Anne-Chatrine Gunnerek, Skövde</w:t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>1 år - Malin Olsson, Mariestad</w:t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>1 år - Anna Dahlson, Karlsborg</w:t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>2 år - Maria Lundin, Tibro</w:t>
      </w:r>
    </w:p>
    <w:p w14:paraId="1F5FE434" w14:textId="77777777" w:rsidR="00FB2D9F" w:rsidRPr="00FB2D9F" w:rsidRDefault="00FB2D9F" w:rsidP="00FB2D9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FB2D9F">
        <w:rPr>
          <w:rFonts w:ascii="Garamond" w:hAnsi="Garamond" w:cs="Calibri"/>
          <w:sz w:val="22"/>
          <w:szCs w:val="22"/>
          <w:lang w:eastAsia="sv-SE"/>
        </w:rPr>
        <w:t xml:space="preserve"> </w:t>
      </w:r>
    </w:p>
    <w:p w14:paraId="3CC24EFF" w14:textId="77777777" w:rsidR="00FB2D9F" w:rsidRPr="00FB2D9F" w:rsidRDefault="00FB2D9F" w:rsidP="00FB2D9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Val av ordförande för nätverket</w:t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FB2D9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FB2D9F">
        <w:rPr>
          <w:rFonts w:ascii="Garamond" w:hAnsi="Garamond" w:cs="Calibri"/>
          <w:sz w:val="22"/>
          <w:szCs w:val="22"/>
          <w:lang w:eastAsia="sv-SE"/>
        </w:rPr>
        <w:t>Malin Olsson</w:t>
      </w:r>
    </w:p>
    <w:p w14:paraId="055D57A5" w14:textId="77777777" w:rsidR="00FB2D9F" w:rsidRPr="00FB2D9F" w:rsidRDefault="00FB2D9F" w:rsidP="00FB2D9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Datum för möten under våren</w:t>
      </w:r>
      <w:r w:rsidRPr="00FB2D9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 xml:space="preserve">27/1 klockan </w:t>
      </w:r>
      <w:proofErr w:type="gramStart"/>
      <w:r w:rsidRPr="00FB2D9F">
        <w:rPr>
          <w:rFonts w:ascii="Garamond" w:hAnsi="Garamond" w:cs="Calibri"/>
          <w:sz w:val="22"/>
          <w:szCs w:val="22"/>
          <w:lang w:eastAsia="sv-SE"/>
        </w:rPr>
        <w:t>9-12</w:t>
      </w:r>
      <w:proofErr w:type="gramEnd"/>
      <w:r w:rsidRPr="00FB2D9F">
        <w:rPr>
          <w:rFonts w:ascii="Garamond" w:hAnsi="Garamond" w:cs="Calibri"/>
          <w:sz w:val="22"/>
          <w:szCs w:val="22"/>
          <w:lang w:eastAsia="sv-SE"/>
        </w:rPr>
        <w:t xml:space="preserve"> på plats på Kavelbro</w:t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 xml:space="preserve">31/3 klockan 9-13 </w:t>
      </w:r>
      <w:proofErr w:type="spellStart"/>
      <w:r w:rsidRPr="00FB2D9F">
        <w:rPr>
          <w:rFonts w:ascii="Garamond" w:hAnsi="Garamond" w:cs="Calibri"/>
          <w:sz w:val="22"/>
          <w:szCs w:val="22"/>
          <w:lang w:eastAsia="sv-SE"/>
        </w:rPr>
        <w:t>inkl</w:t>
      </w:r>
      <w:proofErr w:type="spellEnd"/>
      <w:r w:rsidRPr="00FB2D9F">
        <w:rPr>
          <w:rFonts w:ascii="Garamond" w:hAnsi="Garamond" w:cs="Calibri"/>
          <w:sz w:val="22"/>
          <w:szCs w:val="22"/>
          <w:lang w:eastAsia="sv-SE"/>
        </w:rPr>
        <w:t xml:space="preserve"> lunch på slutet på Kavelbro. Besök av Karin Hedin.</w:t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 xml:space="preserve">28/4 klockan </w:t>
      </w:r>
      <w:proofErr w:type="gramStart"/>
      <w:r w:rsidRPr="00FB2D9F">
        <w:rPr>
          <w:rFonts w:ascii="Garamond" w:hAnsi="Garamond" w:cs="Calibri"/>
          <w:sz w:val="22"/>
          <w:szCs w:val="22"/>
          <w:lang w:eastAsia="sv-SE"/>
        </w:rPr>
        <w:t>9-13</w:t>
      </w:r>
      <w:proofErr w:type="gramEnd"/>
      <w:r w:rsidRPr="00FB2D9F">
        <w:rPr>
          <w:rFonts w:ascii="Garamond" w:hAnsi="Garamond" w:cs="Calibri"/>
          <w:sz w:val="22"/>
          <w:szCs w:val="22"/>
          <w:lang w:eastAsia="sv-SE"/>
        </w:rPr>
        <w:t xml:space="preserve"> </w:t>
      </w:r>
      <w:proofErr w:type="spellStart"/>
      <w:r w:rsidRPr="00FB2D9F">
        <w:rPr>
          <w:rFonts w:ascii="Garamond" w:hAnsi="Garamond" w:cs="Calibri"/>
          <w:sz w:val="22"/>
          <w:szCs w:val="22"/>
          <w:lang w:eastAsia="sv-SE"/>
        </w:rPr>
        <w:t>inkl</w:t>
      </w:r>
      <w:proofErr w:type="spellEnd"/>
      <w:r w:rsidRPr="00FB2D9F">
        <w:rPr>
          <w:rFonts w:ascii="Garamond" w:hAnsi="Garamond" w:cs="Calibri"/>
          <w:sz w:val="22"/>
          <w:szCs w:val="22"/>
          <w:lang w:eastAsia="sv-SE"/>
        </w:rPr>
        <w:t xml:space="preserve"> lunch på slutet. </w:t>
      </w:r>
      <w:proofErr w:type="spellStart"/>
      <w:r w:rsidRPr="00FB2D9F">
        <w:rPr>
          <w:rFonts w:ascii="Garamond" w:hAnsi="Garamond" w:cs="Calibri"/>
          <w:sz w:val="22"/>
          <w:szCs w:val="22"/>
          <w:lang w:eastAsia="sv-SE"/>
        </w:rPr>
        <w:t>DeLaGardie</w:t>
      </w:r>
      <w:proofErr w:type="spellEnd"/>
      <w:r w:rsidRPr="00FB2D9F">
        <w:rPr>
          <w:rFonts w:ascii="Garamond" w:hAnsi="Garamond" w:cs="Calibri"/>
          <w:sz w:val="22"/>
          <w:szCs w:val="22"/>
          <w:lang w:eastAsia="sv-SE"/>
        </w:rPr>
        <w:t xml:space="preserve"> i Lidköping</w:t>
      </w:r>
    </w:p>
    <w:p w14:paraId="68F80199" w14:textId="77777777" w:rsidR="00FB2D9F" w:rsidRPr="00FB2D9F" w:rsidRDefault="00FB2D9F" w:rsidP="00FB2D9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 xml:space="preserve">Kontaktlistan </w:t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>Maria Bring uppdaterar listan och teamet med mappar under filer</w:t>
      </w:r>
    </w:p>
    <w:p w14:paraId="0D622E51" w14:textId="77777777" w:rsidR="00FB2D9F" w:rsidRPr="00FB2D9F" w:rsidRDefault="00FB2D9F" w:rsidP="00FB2D9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Uppdatera uppdraget för IM-nätverket</w:t>
      </w:r>
      <w:r w:rsidRPr="00FB2D9F">
        <w:rPr>
          <w:rFonts w:ascii="Garamond" w:hAnsi="Garamond" w:cs="Calibri"/>
          <w:sz w:val="22"/>
          <w:szCs w:val="22"/>
          <w:lang w:eastAsia="sv-SE"/>
        </w:rPr>
        <w:br/>
      </w:r>
      <w:r w:rsidRPr="00FB2D9F">
        <w:rPr>
          <w:rFonts w:ascii="Garamond" w:hAnsi="Garamond" w:cs="Calibri"/>
          <w:sz w:val="22"/>
          <w:szCs w:val="22"/>
          <w:lang w:eastAsia="sv-SE"/>
        </w:rPr>
        <w:br/>
        <w:t xml:space="preserve">Nätverket väljer att fokusera kring samarbete mellan IM-nätverket och Vux-nätverket, möjligheter till lösningar mot arbetsmarknaden samt överlämningsprojektet via Utbildning Skaraborg under vt-23. </w:t>
      </w:r>
    </w:p>
    <w:p w14:paraId="0A9783D7" w14:textId="77777777" w:rsidR="00FB2D9F" w:rsidRPr="00FB2D9F" w:rsidRDefault="00FB2D9F" w:rsidP="00FB2D9F">
      <w:pPr>
        <w:spacing w:after="200"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FB2D9F">
        <w:rPr>
          <w:rFonts w:ascii="Garamond" w:hAnsi="Garamond" w:cs="Calibri"/>
          <w:sz w:val="22"/>
          <w:szCs w:val="22"/>
          <w:lang w:eastAsia="sv-SE"/>
        </w:rPr>
        <w:t>Till nästa års uppdragsbeskrivning önskar nätverket även att vi kan få ut information mot åk 9 kring vad studier på IM innebär samt IM:s uppdrag innebär.</w:t>
      </w:r>
    </w:p>
    <w:p w14:paraId="71A97B3C" w14:textId="77777777" w:rsidR="00FB2D9F" w:rsidRPr="00FB2D9F" w:rsidRDefault="00FB2D9F" w:rsidP="00FB2D9F">
      <w:pPr>
        <w:numPr>
          <w:ilvl w:val="0"/>
          <w:numId w:val="4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Övergångar och dokumentation</w:t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FB2D9F">
        <w:rPr>
          <w:rFonts w:ascii="Garamond" w:hAnsi="Garamond" w:cs="Calibri"/>
          <w:szCs w:val="24"/>
          <w:lang w:eastAsia="sv-SE"/>
        </w:rPr>
        <w:br/>
        <w:t>Sara och Camilla informerar om IM-</w:t>
      </w:r>
      <w:proofErr w:type="spellStart"/>
      <w:r w:rsidRPr="00FB2D9F">
        <w:rPr>
          <w:rFonts w:ascii="Garamond" w:hAnsi="Garamond" w:cs="Calibri"/>
          <w:szCs w:val="24"/>
          <w:lang w:eastAsia="sv-SE"/>
        </w:rPr>
        <w:t>provemodellen</w:t>
      </w:r>
      <w:proofErr w:type="spellEnd"/>
      <w:r w:rsidRPr="00FB2D9F">
        <w:rPr>
          <w:rFonts w:ascii="Garamond" w:hAnsi="Garamond" w:cs="Calibri"/>
          <w:szCs w:val="24"/>
          <w:lang w:eastAsia="sv-SE"/>
        </w:rPr>
        <w:t xml:space="preserve"> som tagits fram under projektet. Överlämning mellan åk 9-gymnasiet för alla elever som får ett F och projektet från Skövde kommer att presenteras i skolriksdagen.</w:t>
      </w:r>
      <w:r w:rsidRPr="00FB2D9F">
        <w:rPr>
          <w:rFonts w:ascii="Garamond" w:hAnsi="Garamond" w:cs="Calibri"/>
          <w:szCs w:val="24"/>
          <w:lang w:eastAsia="sv-SE"/>
        </w:rPr>
        <w:br/>
      </w:r>
      <w:r w:rsidRPr="00FB2D9F">
        <w:rPr>
          <w:rFonts w:ascii="Garamond" w:hAnsi="Garamond" w:cs="Calibri"/>
          <w:szCs w:val="24"/>
          <w:lang w:eastAsia="sv-SE"/>
        </w:rPr>
        <w:br/>
        <w:t xml:space="preserve">Överlämningsdokument åk 9-IM och IM-IM hämtas från hemsidan ämnesvis. Dessa </w:t>
      </w:r>
      <w:r w:rsidRPr="00FB2D9F">
        <w:rPr>
          <w:rFonts w:ascii="Garamond" w:hAnsi="Garamond" w:cs="Calibri"/>
          <w:szCs w:val="24"/>
          <w:lang w:eastAsia="sv-SE"/>
        </w:rPr>
        <w:lastRenderedPageBreak/>
        <w:t>skickas in via e-tjänsten på Utbildning Skaraborg. Funktionsbrevlåda finns hos varje IM där alla dokument hamnar.</w:t>
      </w:r>
    </w:p>
    <w:p w14:paraId="0DE9AC7A" w14:textId="77777777" w:rsidR="00FB2D9F" w:rsidRPr="00FB2D9F" w:rsidRDefault="00FB2D9F" w:rsidP="00FB2D9F">
      <w:pPr>
        <w:spacing w:after="200" w:line="240" w:lineRule="auto"/>
        <w:ind w:left="540"/>
        <w:rPr>
          <w:rFonts w:ascii="Garamond" w:hAnsi="Garamond" w:cs="Calibri"/>
          <w:szCs w:val="24"/>
          <w:lang w:eastAsia="sv-SE"/>
        </w:rPr>
      </w:pPr>
      <w:r w:rsidRPr="00FB2D9F">
        <w:rPr>
          <w:rFonts w:ascii="Garamond" w:hAnsi="Garamond" w:cs="Calibri"/>
          <w:szCs w:val="24"/>
          <w:lang w:eastAsia="sv-SE"/>
        </w:rPr>
        <w:t xml:space="preserve">All info finns att hitta på </w:t>
      </w:r>
      <w:hyperlink r:id="rId5" w:history="1">
        <w:r w:rsidRPr="00FB2D9F">
          <w:rPr>
            <w:rFonts w:ascii="Garamond" w:hAnsi="Garamond" w:cs="Calibri"/>
            <w:color w:val="0000FF"/>
            <w:szCs w:val="24"/>
            <w:u w:val="single"/>
            <w:lang w:eastAsia="sv-SE"/>
          </w:rPr>
          <w:t>www.utbildningskaraborg.se/skaraborgsmodellen</w:t>
        </w:r>
      </w:hyperlink>
    </w:p>
    <w:p w14:paraId="588A8B93" w14:textId="77777777" w:rsidR="00FB2D9F" w:rsidRPr="00FB2D9F" w:rsidRDefault="00FB2D9F" w:rsidP="00FB2D9F">
      <w:pPr>
        <w:numPr>
          <w:ilvl w:val="0"/>
          <w:numId w:val="5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Övriga frågor</w:t>
      </w: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FB2D9F">
        <w:rPr>
          <w:rFonts w:ascii="Garamond" w:hAnsi="Garamond" w:cs="Calibri"/>
          <w:szCs w:val="24"/>
          <w:lang w:eastAsia="sv-SE"/>
        </w:rPr>
        <w:br/>
        <w:t>Distansundervisning som särskilt stöd - ska sökas före 31 januari. Hur tänker nätverket kring det?</w:t>
      </w:r>
      <w:r w:rsidRPr="00FB2D9F">
        <w:rPr>
          <w:rFonts w:ascii="Garamond" w:hAnsi="Garamond" w:cs="Calibri"/>
          <w:szCs w:val="24"/>
          <w:lang w:eastAsia="sv-SE"/>
        </w:rPr>
        <w:br/>
        <w:t>Ta in behöriga elever på synnerliga skäl. Hur ofta görs det?</w:t>
      </w:r>
      <w:r w:rsidRPr="00FB2D9F">
        <w:rPr>
          <w:rFonts w:ascii="Garamond" w:hAnsi="Garamond" w:cs="Calibri"/>
          <w:szCs w:val="24"/>
          <w:lang w:eastAsia="sv-SE"/>
        </w:rPr>
        <w:br/>
        <w:t>Sökbara IM-platser eller inte. Hur jobba med det?</w:t>
      </w:r>
    </w:p>
    <w:p w14:paraId="56197CA3" w14:textId="77777777" w:rsidR="00FB2D9F" w:rsidRPr="00FB2D9F" w:rsidRDefault="00FB2D9F" w:rsidP="00FB2D9F">
      <w:pPr>
        <w:numPr>
          <w:ilvl w:val="0"/>
          <w:numId w:val="5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FB2D9F">
        <w:rPr>
          <w:rFonts w:ascii="Garamond" w:hAnsi="Garamond" w:cs="Calibri"/>
          <w:i/>
          <w:iCs/>
          <w:sz w:val="32"/>
          <w:szCs w:val="32"/>
          <w:lang w:eastAsia="sv-SE"/>
        </w:rPr>
        <w:t>Avslutning</w:t>
      </w:r>
    </w:p>
    <w:p w14:paraId="5B727B4B" w14:textId="77777777" w:rsidR="00C350B3" w:rsidRPr="001F0159" w:rsidRDefault="00C350B3" w:rsidP="001F0159"/>
    <w:sectPr w:rsidR="00C350B3" w:rsidRPr="001F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F50"/>
    <w:multiLevelType w:val="multilevel"/>
    <w:tmpl w:val="6160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A4694"/>
    <w:multiLevelType w:val="multilevel"/>
    <w:tmpl w:val="D7D0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E2FEB"/>
    <w:multiLevelType w:val="multilevel"/>
    <w:tmpl w:val="05CE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722DF"/>
    <w:multiLevelType w:val="multilevel"/>
    <w:tmpl w:val="FB22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3372"/>
    <w:multiLevelType w:val="multilevel"/>
    <w:tmpl w:val="A850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640092">
    <w:abstractNumId w:val="2"/>
    <w:lvlOverride w:ilvl="0">
      <w:startOverride w:val="1"/>
    </w:lvlOverride>
  </w:num>
  <w:num w:numId="2" w16cid:durableId="1869296175">
    <w:abstractNumId w:val="3"/>
    <w:lvlOverride w:ilvl="0">
      <w:startOverride w:val="2"/>
    </w:lvlOverride>
  </w:num>
  <w:num w:numId="3" w16cid:durableId="953169742">
    <w:abstractNumId w:val="1"/>
    <w:lvlOverride w:ilvl="0">
      <w:startOverride w:val="4"/>
    </w:lvlOverride>
  </w:num>
  <w:num w:numId="4" w16cid:durableId="1079593980">
    <w:abstractNumId w:val="4"/>
    <w:lvlOverride w:ilvl="0">
      <w:startOverride w:val="8"/>
    </w:lvlOverride>
  </w:num>
  <w:num w:numId="5" w16cid:durableId="1339844000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9F"/>
    <w:rsid w:val="00151582"/>
    <w:rsid w:val="00163BAD"/>
    <w:rsid w:val="00177A41"/>
    <w:rsid w:val="001F0159"/>
    <w:rsid w:val="002353BF"/>
    <w:rsid w:val="003653D2"/>
    <w:rsid w:val="00393C96"/>
    <w:rsid w:val="003D5358"/>
    <w:rsid w:val="004B29CF"/>
    <w:rsid w:val="005042EE"/>
    <w:rsid w:val="0054772C"/>
    <w:rsid w:val="00577CBB"/>
    <w:rsid w:val="006D509C"/>
    <w:rsid w:val="00751A6D"/>
    <w:rsid w:val="007871F3"/>
    <w:rsid w:val="007A7CBF"/>
    <w:rsid w:val="0081017C"/>
    <w:rsid w:val="009D5C56"/>
    <w:rsid w:val="00A51F8B"/>
    <w:rsid w:val="00C350B3"/>
    <w:rsid w:val="00C91270"/>
    <w:rsid w:val="00CF7F59"/>
    <w:rsid w:val="00D85401"/>
    <w:rsid w:val="00EC3A4A"/>
    <w:rsid w:val="00EF57E0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2FFE"/>
  <w15:chartTrackingRefBased/>
  <w15:docId w15:val="{C4D61152-8B97-45D0-9E8A-E608014D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EE"/>
    <w:pPr>
      <w:spacing w:line="280" w:lineRule="atLeast"/>
    </w:pPr>
    <w:rPr>
      <w:rFonts w:asciiTheme="minorHAnsi" w:hAnsiTheme="minorHAnsi"/>
      <w:sz w:val="24"/>
    </w:rPr>
  </w:style>
  <w:style w:type="paragraph" w:styleId="Rubrik1">
    <w:name w:val="heading 1"/>
    <w:basedOn w:val="Normal"/>
    <w:next w:val="Normal"/>
    <w:link w:val="Rubrik1Char"/>
    <w:qFormat/>
    <w:rsid w:val="00A51F8B"/>
    <w:pPr>
      <w:keepNext/>
      <w:tabs>
        <w:tab w:val="num" w:pos="850"/>
      </w:tabs>
      <w:spacing w:before="240" w:after="120" w:line="240" w:lineRule="auto"/>
      <w:outlineLvl w:val="0"/>
    </w:pPr>
    <w:rPr>
      <w:rFonts w:asciiTheme="majorHAnsi" w:hAnsiTheme="majorHAnsi"/>
      <w:kern w:val="28"/>
      <w:sz w:val="56"/>
      <w:szCs w:val="32"/>
    </w:rPr>
  </w:style>
  <w:style w:type="paragraph" w:styleId="Rubrik2">
    <w:name w:val="heading 2"/>
    <w:basedOn w:val="Normal"/>
    <w:next w:val="Normal"/>
    <w:link w:val="Rubrik2Char"/>
    <w:qFormat/>
    <w:rsid w:val="00A51F8B"/>
    <w:pPr>
      <w:keepNext/>
      <w:numPr>
        <w:ilvl w:val="1"/>
      </w:numPr>
      <w:tabs>
        <w:tab w:val="num" w:pos="850"/>
      </w:tabs>
      <w:spacing w:before="240" w:after="120" w:line="240" w:lineRule="auto"/>
      <w:outlineLvl w:val="1"/>
    </w:pPr>
    <w:rPr>
      <w:rFonts w:asciiTheme="majorHAnsi" w:hAnsiTheme="majorHAnsi"/>
      <w:sz w:val="44"/>
    </w:rPr>
  </w:style>
  <w:style w:type="paragraph" w:styleId="Rubrik3">
    <w:name w:val="heading 3"/>
    <w:basedOn w:val="Normal"/>
    <w:next w:val="Normal"/>
    <w:link w:val="Rubrik3Char"/>
    <w:qFormat/>
    <w:rsid w:val="00A51F8B"/>
    <w:pPr>
      <w:keepNext/>
      <w:numPr>
        <w:ilvl w:val="2"/>
      </w:numPr>
      <w:tabs>
        <w:tab w:val="num" w:pos="850"/>
      </w:tabs>
      <w:spacing w:before="240" w:after="120" w:line="240" w:lineRule="auto"/>
      <w:outlineLvl w:val="2"/>
    </w:pPr>
    <w:rPr>
      <w:rFonts w:asciiTheme="majorHAnsi" w:hAnsiTheme="majorHAnsi"/>
      <w:sz w:val="36"/>
    </w:rPr>
  </w:style>
  <w:style w:type="paragraph" w:styleId="Rubrik4">
    <w:name w:val="heading 4"/>
    <w:basedOn w:val="Rubrik3"/>
    <w:next w:val="Normal"/>
    <w:link w:val="Rubrik4Char"/>
    <w:qFormat/>
    <w:rsid w:val="00A51F8B"/>
    <w:pPr>
      <w:numPr>
        <w:ilvl w:val="0"/>
      </w:numPr>
      <w:tabs>
        <w:tab w:val="num" w:pos="850"/>
      </w:tabs>
      <w:outlineLvl w:val="3"/>
    </w:pPr>
    <w:rPr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A51F8B"/>
    <w:pPr>
      <w:keepNext/>
      <w:keepLines/>
      <w:spacing w:before="240" w:after="120" w:line="240" w:lineRule="auto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51F8B"/>
    <w:rPr>
      <w:rFonts w:asciiTheme="majorHAnsi" w:hAnsiTheme="majorHAnsi"/>
      <w:kern w:val="28"/>
      <w:sz w:val="56"/>
      <w:szCs w:val="32"/>
    </w:rPr>
  </w:style>
  <w:style w:type="character" w:customStyle="1" w:styleId="Rubrik2Char">
    <w:name w:val="Rubrik 2 Char"/>
    <w:basedOn w:val="Standardstycketeckensnitt"/>
    <w:link w:val="Rubrik2"/>
    <w:rsid w:val="00A51F8B"/>
    <w:rPr>
      <w:rFonts w:asciiTheme="majorHAnsi" w:hAnsiTheme="majorHAnsi"/>
      <w:sz w:val="44"/>
    </w:rPr>
  </w:style>
  <w:style w:type="character" w:customStyle="1" w:styleId="Rubrik5Char">
    <w:name w:val="Rubrik 5 Char"/>
    <w:basedOn w:val="Standardstycketeckensnitt"/>
    <w:link w:val="Rubrik5"/>
    <w:rsid w:val="00A51F8B"/>
    <w:rPr>
      <w:rFonts w:asciiTheme="majorHAnsi" w:eastAsiaTheme="majorEastAsia" w:hAnsiTheme="majorHAnsi" w:cstheme="majorBidi"/>
      <w:b/>
      <w:sz w:val="24"/>
    </w:rPr>
  </w:style>
  <w:style w:type="paragraph" w:styleId="Rubrik">
    <w:name w:val="Title"/>
    <w:basedOn w:val="Normal"/>
    <w:next w:val="Normal"/>
    <w:link w:val="RubrikChar"/>
    <w:qFormat/>
    <w:rsid w:val="00A51F8B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sz w:val="72"/>
      <w:szCs w:val="56"/>
    </w:rPr>
  </w:style>
  <w:style w:type="character" w:customStyle="1" w:styleId="Rubrik3Char">
    <w:name w:val="Rubrik 3 Char"/>
    <w:basedOn w:val="Standardstycketeckensnitt"/>
    <w:link w:val="Rubrik3"/>
    <w:rsid w:val="00A51F8B"/>
    <w:rPr>
      <w:rFonts w:asciiTheme="majorHAnsi" w:hAnsiTheme="majorHAnsi"/>
      <w:sz w:val="36"/>
    </w:rPr>
  </w:style>
  <w:style w:type="character" w:customStyle="1" w:styleId="Rubrik4Char">
    <w:name w:val="Rubrik 4 Char"/>
    <w:basedOn w:val="Standardstycketeckensnitt"/>
    <w:link w:val="Rubrik4"/>
    <w:rsid w:val="00A51F8B"/>
    <w:rPr>
      <w:rFonts w:asciiTheme="majorHAnsi" w:hAnsiTheme="majorHAnsi"/>
      <w:bCs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A51F8B"/>
    <w:rPr>
      <w:rFonts w:asciiTheme="majorHAnsi" w:eastAsiaTheme="majorEastAsia" w:hAnsiTheme="majorHAnsi" w:cstheme="majorBidi"/>
      <w:sz w:val="72"/>
      <w:szCs w:val="56"/>
    </w:rPr>
  </w:style>
  <w:style w:type="paragraph" w:styleId="Normalwebb">
    <w:name w:val="Normal (Web)"/>
    <w:basedOn w:val="Normal"/>
    <w:uiPriority w:val="99"/>
    <w:semiHidden/>
    <w:unhideWhenUsed/>
    <w:rsid w:val="00FB2D9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B2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bildningskaraborg.se/skaraborgsmode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arlsborgs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1B9"/>
      </a:accent1>
      <a:accent2>
        <a:srgbClr val="3F3F3F"/>
      </a:accent2>
      <a:accent3>
        <a:srgbClr val="C5BEB0"/>
      </a:accent3>
      <a:accent4>
        <a:srgbClr val="5AB4BE"/>
      </a:accent4>
      <a:accent5>
        <a:srgbClr val="A8AC7F"/>
      </a:accent5>
      <a:accent6>
        <a:srgbClr val="DFC3C3"/>
      </a:accent6>
      <a:hlink>
        <a:srgbClr val="0563C1"/>
      </a:hlink>
      <a:folHlink>
        <a:srgbClr val="954F72"/>
      </a:folHlink>
    </a:clrScheme>
    <a:fontScheme name="Karlsborgs kommun">
      <a:majorFont>
        <a:latin typeface="Tw Cen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accen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Bring</dc:creator>
  <cp:keywords/>
  <dc:description/>
  <cp:lastModifiedBy>Maria Bring</cp:lastModifiedBy>
  <cp:revision>1</cp:revision>
  <dcterms:created xsi:type="dcterms:W3CDTF">2023-03-27T11:58:00Z</dcterms:created>
  <dcterms:modified xsi:type="dcterms:W3CDTF">2023-03-27T11:59:00Z</dcterms:modified>
</cp:coreProperties>
</file>